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159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1.09, 1.44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0.94, 1.45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0.150</w:t>
            </w:r>
          </w:p>
        </w:tc>
      </w:tr>
      <w:tr>
        <w:trPr>
          <w:trHeight w:val="598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0.96, 1.04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0.990</w:t>
            </w:r>
          </w:p>
        </w:tc>
      </w:tr>
      <w:tr>
        <w:trPr>
          <w:trHeight w:val="565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0.63, 1.95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0.94, 3.12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0.079</w:t>
            </w:r>
          </w:p>
        </w:tc>
      </w:tr>
      <w:tr>
        <w:trPr>
          <w:trHeight w:val="598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1.03, 2.21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0.78, 2.19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0.300</w:t>
            </w:r>
          </w:p>
        </w:tc>
      </w:tr>
      <w:tr>
        <w:trPr>
          <w:trHeight w:val="598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0.47, 1.48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0.60, 2.07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0.730</w:t>
            </w:r>
          </w:p>
        </w:tc>
      </w:tr>
      <w:tr>
        <w:trPr>
          <w:trHeight w:val="598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0.510</w:t>
            </w:r>
          </w:p>
        </w:tc>
      </w:tr>
      <w:tr>
        <w:trPr>
          <w:trHeight w:val="62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pre_HGB_45days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0.49, 0.69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0.45, 0.72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6" w:hRule="auto"/>
        </w:trPr>
        body10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pre_PLT_45days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0.470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0.390</w:t>
            </w:r>
          </w:p>
        </w:tc>
      </w:tr>
      <w:tr>
        <w:trPr>
          <w:trHeight w:val="360" w:hRule="auto"/>
        </w:trPr>
        footer 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2026-09-14T15:04:06Z</dcterms:modified>
  <cp:category/>
</cp:coreProperties>
</file>