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25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1.16, 2.29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1.55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1.06, 2.29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0.025</w:t>
            </w:r>
          </w:p>
        </w:tc>
      </w:tr>
      <w:tr>
        <w:trPr>
          <w:trHeight w:val="59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0.539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0.95, 1.15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0.329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0.45, 5.66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0.68, 14.5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0.145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1.91, 7.76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1.49, 10.4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0.006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0.21, 2.60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0.632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0.22, 4.62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0.989</w:t>
            </w:r>
          </w:p>
        </w:tc>
      </w:tr>
      <w:tr>
        <w:trPr>
          <w:trHeight w:val="597" w:hRule="auto"/>
        </w:trPr>
        body8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0.99, 1.03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0.357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0.294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2026-09-14T15:04:16Z</dcterms:modified>
  <cp:category/>
</cp:coreProperties>
</file>